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07-15/7026-И от 03.10.2024</w:t>
      </w:r>
    </w:p>
    <w:tbl>
      <w:tblPr>
        <w:tblpPr w:leftFromText="180" w:rightFromText="180" w:vertAnchor="text" w:horzAnchor="margin" w:tblpY="-207"/>
        <w:tblOverlap w:val="never"/>
        <w:tblW w:w="9679" w:type="dxa"/>
        <w:tblLook w:val="04A0" w:firstRow="1" w:lastRow="0" w:firstColumn="1" w:lastColumn="0" w:noHBand="0" w:noVBand="1"/>
      </w:tblPr>
      <w:tblGrid>
        <w:gridCol w:w="6941"/>
        <w:gridCol w:w="2738"/>
      </w:tblGrid>
      <w:tr w:rsidR="001825A0" w:rsidRPr="001825A0" w:rsidTr="00D36285">
        <w:trPr>
          <w:trHeight w:val="1450"/>
          <w:tblHeader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1825A0" w:rsidRPr="001825A0" w:rsidRDefault="001825A0" w:rsidP="0070383D">
            <w:pPr>
              <w:spacing w:after="0"/>
              <w:jc w:val="center"/>
              <w:rPr>
                <w:b/>
                <w:bCs/>
                <w:sz w:val="22"/>
              </w:rPr>
            </w:pPr>
            <w:r w:rsidRPr="001825A0">
              <w:rPr>
                <w:b/>
                <w:bCs/>
                <w:sz w:val="22"/>
              </w:rPr>
              <w:t>Виды нефтепродуктов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1825A0" w:rsidRPr="001825A0" w:rsidRDefault="001825A0" w:rsidP="0070383D">
            <w:pPr>
              <w:spacing w:after="0"/>
              <w:jc w:val="center"/>
              <w:rPr>
                <w:b/>
                <w:bCs/>
                <w:sz w:val="22"/>
                <w:lang w:val="kk-KZ"/>
              </w:rPr>
            </w:pPr>
            <w:r w:rsidRPr="001825A0">
              <w:rPr>
                <w:b/>
                <w:bCs/>
                <w:sz w:val="22"/>
                <w:lang w:val="kk-KZ"/>
              </w:rPr>
              <w:t>Базовые цены, тенге/тонна</w:t>
            </w:r>
          </w:p>
        </w:tc>
      </w:tr>
      <w:tr w:rsidR="001825A0" w:rsidRPr="001825A0" w:rsidTr="00D36285">
        <w:trPr>
          <w:trHeight w:val="375"/>
          <w:tblHeader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A0" w:rsidRPr="001825A0" w:rsidRDefault="001825A0" w:rsidP="0070383D">
            <w:pPr>
              <w:spacing w:after="0"/>
              <w:jc w:val="center"/>
              <w:rPr>
                <w:b/>
                <w:bCs/>
                <w:sz w:val="22"/>
              </w:rPr>
            </w:pPr>
            <w:r w:rsidRPr="001825A0">
              <w:rPr>
                <w:b/>
                <w:bCs/>
                <w:sz w:val="22"/>
              </w:rPr>
              <w:t>БЕНЗИН АИ 92</w:t>
            </w:r>
          </w:p>
          <w:p w:rsidR="001825A0" w:rsidRPr="001825A0" w:rsidRDefault="001825A0" w:rsidP="0070383D">
            <w:pPr>
              <w:spacing w:after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A0" w:rsidRPr="001825A0" w:rsidRDefault="001825A0" w:rsidP="0070383D">
            <w:pPr>
              <w:spacing w:after="0"/>
              <w:jc w:val="center"/>
              <w:rPr>
                <w:b/>
                <w:bCs/>
                <w:sz w:val="22"/>
                <w:lang w:val="kk-KZ"/>
              </w:rPr>
            </w:pPr>
          </w:p>
        </w:tc>
      </w:tr>
      <w:tr w:rsidR="000F7EEA" w:rsidRPr="001825A0" w:rsidTr="00D36285">
        <w:trPr>
          <w:trHeight w:val="4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EEA" w:rsidRPr="001825A0" w:rsidRDefault="000F7EEA" w:rsidP="000F7EEA">
            <w:pPr>
              <w:spacing w:after="0"/>
              <w:jc w:val="center"/>
              <w:rPr>
                <w:color w:val="262626"/>
                <w:sz w:val="22"/>
              </w:rPr>
            </w:pPr>
            <w:r w:rsidRPr="001825A0">
              <w:rPr>
                <w:color w:val="262626"/>
                <w:sz w:val="22"/>
              </w:rPr>
              <w:t>Бензин АИ-92 ТОО «ПНХЗ», условия поставки FCA ст. Павлодар-порт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EEA" w:rsidRPr="000E43A0" w:rsidRDefault="000F7EEA" w:rsidP="000F7EEA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0E43A0">
              <w:rPr>
                <w:color w:val="000000"/>
                <w:sz w:val="20"/>
                <w:szCs w:val="20"/>
              </w:rPr>
              <w:t>239 396,33</w:t>
            </w:r>
          </w:p>
        </w:tc>
      </w:tr>
      <w:tr w:rsidR="000F7EEA" w:rsidRPr="001825A0" w:rsidTr="00D36285">
        <w:trPr>
          <w:trHeight w:val="4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EEA" w:rsidRPr="001825A0" w:rsidRDefault="000F7EEA" w:rsidP="000F7EEA">
            <w:pPr>
              <w:spacing w:after="0"/>
              <w:jc w:val="center"/>
              <w:rPr>
                <w:color w:val="262626"/>
                <w:sz w:val="22"/>
              </w:rPr>
            </w:pPr>
            <w:r w:rsidRPr="001825A0">
              <w:rPr>
                <w:color w:val="262626"/>
                <w:sz w:val="22"/>
              </w:rPr>
              <w:t xml:space="preserve">Бензин АИ-92 ТОО «ПКОП», условия поставки FCA ст. </w:t>
            </w:r>
            <w:proofErr w:type="spellStart"/>
            <w:r w:rsidRPr="001825A0">
              <w:rPr>
                <w:color w:val="262626"/>
                <w:sz w:val="22"/>
              </w:rPr>
              <w:t>Текесу</w:t>
            </w:r>
            <w:proofErr w:type="spellEnd"/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EEA" w:rsidRPr="000E43A0" w:rsidRDefault="000F7EEA" w:rsidP="000F7EEA">
            <w:pPr>
              <w:spacing w:after="0"/>
              <w:jc w:val="center"/>
              <w:rPr>
                <w:sz w:val="16"/>
                <w:szCs w:val="16"/>
              </w:rPr>
            </w:pPr>
            <w:r w:rsidRPr="000E43A0">
              <w:rPr>
                <w:color w:val="000000"/>
                <w:sz w:val="20"/>
                <w:szCs w:val="20"/>
              </w:rPr>
              <w:t>246 743,69</w:t>
            </w:r>
          </w:p>
        </w:tc>
      </w:tr>
      <w:tr w:rsidR="000F7EEA" w:rsidRPr="001825A0" w:rsidTr="00D36285">
        <w:trPr>
          <w:trHeight w:val="54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EEA" w:rsidRPr="001825A0" w:rsidRDefault="000F7EEA" w:rsidP="000F7EEA">
            <w:pPr>
              <w:spacing w:after="0"/>
              <w:jc w:val="center"/>
              <w:rPr>
                <w:color w:val="262626"/>
                <w:sz w:val="22"/>
              </w:rPr>
            </w:pPr>
            <w:r w:rsidRPr="001825A0">
              <w:rPr>
                <w:color w:val="262626"/>
                <w:sz w:val="22"/>
              </w:rPr>
              <w:t xml:space="preserve">Бензин АИ-92 ТОО «АНПЗ», условия поставки FCA ст. </w:t>
            </w:r>
            <w:proofErr w:type="spellStart"/>
            <w:r w:rsidRPr="001825A0">
              <w:rPr>
                <w:color w:val="262626"/>
                <w:sz w:val="22"/>
              </w:rPr>
              <w:t>Тендык</w:t>
            </w:r>
            <w:proofErr w:type="spellEnd"/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EEA" w:rsidRPr="000E43A0" w:rsidRDefault="000F7EEA" w:rsidP="000F7EEA">
            <w:pPr>
              <w:spacing w:after="0"/>
              <w:jc w:val="center"/>
              <w:rPr>
                <w:sz w:val="16"/>
                <w:szCs w:val="16"/>
              </w:rPr>
            </w:pPr>
            <w:r w:rsidRPr="000E43A0">
              <w:rPr>
                <w:color w:val="000000"/>
                <w:sz w:val="20"/>
                <w:szCs w:val="20"/>
              </w:rPr>
              <w:t>219 117,25</w:t>
            </w:r>
          </w:p>
        </w:tc>
      </w:tr>
      <w:tr w:rsidR="00B660A2" w:rsidRPr="001825A0" w:rsidTr="00D36285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A2" w:rsidRPr="001825A0" w:rsidRDefault="00B660A2" w:rsidP="00B660A2">
            <w:pPr>
              <w:spacing w:after="0"/>
              <w:jc w:val="center"/>
              <w:rPr>
                <w:b/>
                <w:bCs/>
                <w:sz w:val="22"/>
              </w:rPr>
            </w:pPr>
            <w:r w:rsidRPr="001825A0">
              <w:rPr>
                <w:b/>
                <w:bCs/>
                <w:sz w:val="22"/>
              </w:rPr>
              <w:t>БЕНЗИН АИ 95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0A2" w:rsidRPr="002E4E1E" w:rsidRDefault="00B660A2" w:rsidP="00B660A2">
            <w:pPr>
              <w:spacing w:after="0"/>
              <w:jc w:val="center"/>
              <w:rPr>
                <w:sz w:val="16"/>
                <w:szCs w:val="16"/>
              </w:rPr>
            </w:pPr>
          </w:p>
          <w:p w:rsidR="00B660A2" w:rsidRPr="002E4E1E" w:rsidRDefault="00B660A2" w:rsidP="00B660A2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0F7EEA" w:rsidRPr="001825A0" w:rsidTr="00D36285">
        <w:trPr>
          <w:trHeight w:val="4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EEA" w:rsidRPr="001825A0" w:rsidRDefault="000F7EEA" w:rsidP="000F7EEA">
            <w:pPr>
              <w:spacing w:after="0"/>
              <w:jc w:val="center"/>
              <w:rPr>
                <w:color w:val="262626"/>
                <w:sz w:val="22"/>
              </w:rPr>
            </w:pPr>
            <w:r w:rsidRPr="001825A0">
              <w:rPr>
                <w:color w:val="262626"/>
                <w:sz w:val="22"/>
              </w:rPr>
              <w:t>Бензин АИ-95 ТОО «ПНХЗ», условия поставки FCA ст. Павлодар-порт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EEA" w:rsidRPr="000E43A0" w:rsidRDefault="000F7EEA" w:rsidP="000F7EEA">
            <w:pPr>
              <w:spacing w:after="0"/>
              <w:jc w:val="center"/>
              <w:rPr>
                <w:sz w:val="16"/>
                <w:szCs w:val="16"/>
              </w:rPr>
            </w:pPr>
            <w:r w:rsidRPr="000E43A0">
              <w:rPr>
                <w:color w:val="000000"/>
                <w:sz w:val="20"/>
                <w:szCs w:val="20"/>
              </w:rPr>
              <w:t>285 513,84</w:t>
            </w:r>
          </w:p>
        </w:tc>
      </w:tr>
      <w:tr w:rsidR="000F7EEA" w:rsidRPr="001825A0" w:rsidTr="00D36285">
        <w:trPr>
          <w:trHeight w:val="4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EEA" w:rsidRPr="001825A0" w:rsidRDefault="000F7EEA" w:rsidP="000F7EEA">
            <w:pPr>
              <w:spacing w:after="0"/>
              <w:jc w:val="center"/>
              <w:rPr>
                <w:color w:val="262626"/>
                <w:sz w:val="22"/>
              </w:rPr>
            </w:pPr>
            <w:r w:rsidRPr="001825A0">
              <w:rPr>
                <w:color w:val="262626"/>
                <w:sz w:val="22"/>
              </w:rPr>
              <w:t xml:space="preserve">Бензин АИ-95 ТОО «ПКОП», условия поставки FCA ст. </w:t>
            </w:r>
            <w:proofErr w:type="spellStart"/>
            <w:r w:rsidRPr="001825A0">
              <w:rPr>
                <w:color w:val="262626"/>
                <w:sz w:val="22"/>
              </w:rPr>
              <w:t>Текесу</w:t>
            </w:r>
            <w:proofErr w:type="spellEnd"/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EEA" w:rsidRPr="000E43A0" w:rsidRDefault="000F7EEA" w:rsidP="000F7EEA">
            <w:pPr>
              <w:spacing w:after="0"/>
              <w:jc w:val="center"/>
              <w:rPr>
                <w:sz w:val="16"/>
                <w:szCs w:val="16"/>
              </w:rPr>
            </w:pPr>
            <w:r w:rsidRPr="000E43A0">
              <w:rPr>
                <w:color w:val="000000"/>
                <w:sz w:val="20"/>
                <w:szCs w:val="20"/>
              </w:rPr>
              <w:t>296 534,04</w:t>
            </w:r>
          </w:p>
        </w:tc>
      </w:tr>
      <w:tr w:rsidR="000F7EEA" w:rsidRPr="001825A0" w:rsidTr="00D36285">
        <w:trPr>
          <w:trHeight w:val="479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EEA" w:rsidRPr="001825A0" w:rsidRDefault="000F7EEA" w:rsidP="000F7EEA">
            <w:pPr>
              <w:spacing w:after="0"/>
              <w:jc w:val="center"/>
              <w:rPr>
                <w:color w:val="262626"/>
                <w:sz w:val="22"/>
              </w:rPr>
            </w:pPr>
            <w:r w:rsidRPr="001825A0">
              <w:rPr>
                <w:color w:val="262626"/>
                <w:sz w:val="22"/>
              </w:rPr>
              <w:t xml:space="preserve">Бензин АИ-95 ТОО «АНПЗ», условия поставки FCA ст. </w:t>
            </w:r>
            <w:proofErr w:type="spellStart"/>
            <w:r w:rsidRPr="001825A0">
              <w:rPr>
                <w:color w:val="262626"/>
                <w:sz w:val="22"/>
              </w:rPr>
              <w:t>Тендык</w:t>
            </w:r>
            <w:proofErr w:type="spellEnd"/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EEA" w:rsidRPr="000E43A0" w:rsidRDefault="000F7EEA" w:rsidP="000F7EEA">
            <w:pPr>
              <w:spacing w:after="0"/>
              <w:jc w:val="center"/>
              <w:rPr>
                <w:sz w:val="16"/>
                <w:szCs w:val="16"/>
              </w:rPr>
            </w:pPr>
            <w:r w:rsidRPr="000E43A0">
              <w:rPr>
                <w:color w:val="000000"/>
                <w:sz w:val="20"/>
                <w:szCs w:val="20"/>
              </w:rPr>
              <w:t>262 866,32</w:t>
            </w:r>
          </w:p>
        </w:tc>
      </w:tr>
      <w:tr w:rsidR="001825A0" w:rsidRPr="001825A0" w:rsidTr="00D36285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5A0" w:rsidRPr="001825A0" w:rsidRDefault="001825A0" w:rsidP="0070383D">
            <w:pPr>
              <w:spacing w:after="0"/>
              <w:jc w:val="center"/>
              <w:rPr>
                <w:b/>
                <w:bCs/>
                <w:sz w:val="22"/>
              </w:rPr>
            </w:pPr>
            <w:r w:rsidRPr="001825A0">
              <w:rPr>
                <w:b/>
                <w:bCs/>
                <w:sz w:val="22"/>
              </w:rPr>
              <w:t>ДИЗЕЛЬНОЕ ТОПЛИВО ЛЕТНЕЕ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A0" w:rsidRPr="001825A0" w:rsidRDefault="001825A0" w:rsidP="0070383D">
            <w:pPr>
              <w:spacing w:after="0"/>
              <w:jc w:val="center"/>
              <w:rPr>
                <w:sz w:val="22"/>
              </w:rPr>
            </w:pPr>
          </w:p>
        </w:tc>
      </w:tr>
      <w:tr w:rsidR="000F7EEA" w:rsidRPr="001825A0" w:rsidTr="00D36285">
        <w:trPr>
          <w:trHeight w:val="67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EEA" w:rsidRPr="001825A0" w:rsidRDefault="000F7EEA" w:rsidP="000F7EEA">
            <w:pPr>
              <w:spacing w:after="0"/>
              <w:jc w:val="center"/>
              <w:rPr>
                <w:color w:val="262626"/>
                <w:sz w:val="22"/>
              </w:rPr>
            </w:pPr>
            <w:r w:rsidRPr="001825A0">
              <w:rPr>
                <w:color w:val="262626"/>
                <w:sz w:val="22"/>
              </w:rPr>
              <w:t>Топливо дизельное летнее ДТ-Л-K4 ТОО ПНХЗ условия поставки FCA ст. Павлодар-порт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EEA" w:rsidRPr="000E43A0" w:rsidRDefault="000F7EEA" w:rsidP="000F7EEA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0E43A0">
              <w:rPr>
                <w:color w:val="000000"/>
                <w:sz w:val="20"/>
                <w:szCs w:val="20"/>
              </w:rPr>
              <w:t>296 864,99</w:t>
            </w:r>
          </w:p>
        </w:tc>
      </w:tr>
      <w:tr w:rsidR="000F7EEA" w:rsidRPr="001825A0" w:rsidTr="00D36285">
        <w:trPr>
          <w:trHeight w:val="4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EEA" w:rsidRPr="001825A0" w:rsidRDefault="000F7EEA" w:rsidP="000F7EEA">
            <w:pPr>
              <w:spacing w:after="0"/>
              <w:jc w:val="center"/>
              <w:rPr>
                <w:color w:val="262626"/>
                <w:sz w:val="22"/>
              </w:rPr>
            </w:pPr>
            <w:r w:rsidRPr="001825A0">
              <w:rPr>
                <w:color w:val="262626"/>
                <w:sz w:val="22"/>
              </w:rPr>
              <w:t xml:space="preserve">Топливо дизельное летнее ДТ-Л-K4 ТОО ПКОП, условия поставки FCA ст. </w:t>
            </w:r>
            <w:proofErr w:type="spellStart"/>
            <w:r w:rsidRPr="001825A0">
              <w:rPr>
                <w:color w:val="262626"/>
                <w:sz w:val="22"/>
              </w:rPr>
              <w:t>Текесу</w:t>
            </w:r>
            <w:proofErr w:type="spellEnd"/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EEA" w:rsidRPr="000E43A0" w:rsidRDefault="000F7EEA" w:rsidP="000F7EEA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0E43A0">
              <w:rPr>
                <w:color w:val="000000"/>
                <w:sz w:val="20"/>
                <w:szCs w:val="20"/>
              </w:rPr>
              <w:t>285 352,37</w:t>
            </w:r>
          </w:p>
        </w:tc>
      </w:tr>
      <w:tr w:rsidR="000F7EEA" w:rsidRPr="001825A0" w:rsidTr="00D36285">
        <w:trPr>
          <w:trHeight w:val="4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EEA" w:rsidRPr="001825A0" w:rsidRDefault="000F7EEA" w:rsidP="000F7EEA">
            <w:pPr>
              <w:spacing w:after="0"/>
              <w:jc w:val="center"/>
              <w:rPr>
                <w:color w:val="262626"/>
                <w:sz w:val="22"/>
              </w:rPr>
            </w:pPr>
            <w:r w:rsidRPr="001825A0">
              <w:rPr>
                <w:color w:val="262626"/>
                <w:sz w:val="22"/>
              </w:rPr>
              <w:t xml:space="preserve">Топливо дизельное летнее ДТ-Л-K4 ТОО АНПЗ, условия поставки FCA </w:t>
            </w:r>
            <w:proofErr w:type="spellStart"/>
            <w:r w:rsidRPr="001825A0">
              <w:rPr>
                <w:color w:val="262626"/>
                <w:sz w:val="22"/>
              </w:rPr>
              <w:t>ст.Тендык</w:t>
            </w:r>
            <w:proofErr w:type="spellEnd"/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EEA" w:rsidRPr="000E43A0" w:rsidRDefault="000F7EEA" w:rsidP="000F7EEA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0E43A0">
              <w:rPr>
                <w:color w:val="000000"/>
                <w:sz w:val="20"/>
                <w:szCs w:val="20"/>
              </w:rPr>
              <w:t>290 119,37</w:t>
            </w:r>
          </w:p>
        </w:tc>
      </w:tr>
      <w:tr w:rsidR="001825A0" w:rsidRPr="001825A0" w:rsidTr="00D36285">
        <w:trPr>
          <w:trHeight w:val="4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A0" w:rsidRPr="001825A0" w:rsidRDefault="001825A0" w:rsidP="0070383D">
            <w:pPr>
              <w:spacing w:after="0"/>
              <w:jc w:val="center"/>
              <w:rPr>
                <w:color w:val="262626"/>
                <w:sz w:val="22"/>
              </w:rPr>
            </w:pPr>
            <w:r w:rsidRPr="001825A0">
              <w:rPr>
                <w:b/>
                <w:bCs/>
                <w:sz w:val="22"/>
              </w:rPr>
              <w:t xml:space="preserve">ДИЗЕЛЬНОЕ ТОПЛИВО </w:t>
            </w:r>
            <w:r w:rsidRPr="001825A0">
              <w:rPr>
                <w:b/>
                <w:bCs/>
                <w:caps/>
                <w:sz w:val="22"/>
              </w:rPr>
              <w:t>межсезонное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A0" w:rsidRPr="001825A0" w:rsidRDefault="001825A0" w:rsidP="0070383D">
            <w:pPr>
              <w:spacing w:after="0"/>
              <w:jc w:val="center"/>
              <w:rPr>
                <w:sz w:val="22"/>
              </w:rPr>
            </w:pPr>
            <w:r w:rsidRPr="001825A0">
              <w:rPr>
                <w:sz w:val="22"/>
              </w:rPr>
              <w:t xml:space="preserve"> </w:t>
            </w:r>
          </w:p>
        </w:tc>
      </w:tr>
      <w:tr w:rsidR="000F7EEA" w:rsidRPr="001825A0" w:rsidTr="00D36285">
        <w:trPr>
          <w:trHeight w:val="4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EEA" w:rsidRPr="001825A0" w:rsidRDefault="000F7EEA" w:rsidP="000F7EEA">
            <w:pPr>
              <w:spacing w:after="0"/>
              <w:jc w:val="center"/>
              <w:rPr>
                <w:color w:val="262626"/>
                <w:sz w:val="22"/>
              </w:rPr>
            </w:pPr>
            <w:r w:rsidRPr="001825A0">
              <w:rPr>
                <w:color w:val="262626"/>
                <w:sz w:val="22"/>
              </w:rPr>
              <w:t>Топливо дизельное межсезонное ДТ-Е-K4 ТОО ПНХЗ условия поставки FCA ст. Павлодар-порт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EEA" w:rsidRPr="000E43A0" w:rsidRDefault="000F7EEA" w:rsidP="000F7EEA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0E43A0">
              <w:rPr>
                <w:color w:val="000000"/>
                <w:sz w:val="20"/>
                <w:szCs w:val="20"/>
              </w:rPr>
              <w:t>290 787,57</w:t>
            </w:r>
          </w:p>
        </w:tc>
      </w:tr>
      <w:tr w:rsidR="000F7EEA" w:rsidRPr="001825A0" w:rsidTr="00D36285">
        <w:trPr>
          <w:trHeight w:val="4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EEA" w:rsidRPr="001825A0" w:rsidRDefault="000F7EEA" w:rsidP="000F7EEA">
            <w:pPr>
              <w:spacing w:after="0"/>
              <w:jc w:val="center"/>
              <w:rPr>
                <w:color w:val="262626"/>
                <w:sz w:val="22"/>
              </w:rPr>
            </w:pPr>
            <w:r w:rsidRPr="001825A0">
              <w:rPr>
                <w:color w:val="262626"/>
                <w:sz w:val="22"/>
              </w:rPr>
              <w:t xml:space="preserve">Топливо дизельное межсезонное ДТ-Е-K4 ТОО ПКОП, условия поставки FCA ст. </w:t>
            </w:r>
            <w:proofErr w:type="spellStart"/>
            <w:r w:rsidRPr="001825A0">
              <w:rPr>
                <w:color w:val="262626"/>
                <w:sz w:val="22"/>
              </w:rPr>
              <w:t>Текесу</w:t>
            </w:r>
            <w:proofErr w:type="spellEnd"/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EEA" w:rsidRPr="000E43A0" w:rsidRDefault="000F7EEA" w:rsidP="000F7EEA">
            <w:pPr>
              <w:spacing w:after="0"/>
              <w:jc w:val="center"/>
              <w:rPr>
                <w:sz w:val="16"/>
                <w:szCs w:val="16"/>
              </w:rPr>
            </w:pPr>
            <w:r w:rsidRPr="000E43A0">
              <w:rPr>
                <w:color w:val="000000"/>
                <w:sz w:val="20"/>
                <w:szCs w:val="20"/>
              </w:rPr>
              <w:t>294 612,34</w:t>
            </w:r>
          </w:p>
        </w:tc>
      </w:tr>
      <w:tr w:rsidR="000F7EEA" w:rsidRPr="001825A0" w:rsidTr="00D36285">
        <w:trPr>
          <w:trHeight w:val="4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EEA" w:rsidRPr="001825A0" w:rsidRDefault="000F7EEA" w:rsidP="000F7EEA">
            <w:pPr>
              <w:spacing w:after="0"/>
              <w:jc w:val="center"/>
              <w:rPr>
                <w:color w:val="262626"/>
                <w:sz w:val="22"/>
              </w:rPr>
            </w:pPr>
            <w:r w:rsidRPr="001825A0">
              <w:rPr>
                <w:color w:val="262626"/>
                <w:sz w:val="22"/>
              </w:rPr>
              <w:t xml:space="preserve">Топливо дизельное межсезонное ДТ-Е-K4 ТОО АНПЗ, условия поставки FCA </w:t>
            </w:r>
            <w:proofErr w:type="spellStart"/>
            <w:r w:rsidRPr="001825A0">
              <w:rPr>
                <w:color w:val="262626"/>
                <w:sz w:val="22"/>
              </w:rPr>
              <w:t>ст.Тендык</w:t>
            </w:r>
            <w:proofErr w:type="spellEnd"/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EEA" w:rsidRPr="000E43A0" w:rsidRDefault="000F7EEA" w:rsidP="000F7EEA">
            <w:pPr>
              <w:spacing w:after="0"/>
              <w:jc w:val="center"/>
              <w:rPr>
                <w:sz w:val="16"/>
                <w:szCs w:val="16"/>
              </w:rPr>
            </w:pPr>
            <w:r w:rsidRPr="000E43A0">
              <w:rPr>
                <w:color w:val="000000"/>
                <w:sz w:val="20"/>
                <w:szCs w:val="20"/>
              </w:rPr>
              <w:t>286 755,86</w:t>
            </w:r>
          </w:p>
        </w:tc>
      </w:tr>
      <w:tr w:rsidR="001825A0" w:rsidRPr="001825A0" w:rsidTr="00D36285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5A0" w:rsidRPr="001825A0" w:rsidRDefault="001825A0" w:rsidP="0070383D">
            <w:pPr>
              <w:spacing w:after="0"/>
              <w:jc w:val="center"/>
              <w:rPr>
                <w:b/>
                <w:bCs/>
                <w:sz w:val="22"/>
              </w:rPr>
            </w:pPr>
            <w:r w:rsidRPr="001825A0">
              <w:rPr>
                <w:b/>
                <w:bCs/>
                <w:sz w:val="22"/>
              </w:rPr>
              <w:t>ТОПЛИВО ДЛЯ РЕАКТИВНЫХ ДВИГАТЕЛЕЙ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5A0" w:rsidRPr="001825A0" w:rsidRDefault="001825A0" w:rsidP="0070383D">
            <w:pPr>
              <w:spacing w:after="0"/>
              <w:jc w:val="center"/>
              <w:rPr>
                <w:sz w:val="22"/>
              </w:rPr>
            </w:pPr>
          </w:p>
        </w:tc>
      </w:tr>
      <w:tr w:rsidR="000F7EEA" w:rsidRPr="001825A0" w:rsidTr="00D36285">
        <w:trPr>
          <w:trHeight w:val="4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EEA" w:rsidRPr="001825A0" w:rsidRDefault="000F7EEA" w:rsidP="000F7EEA">
            <w:pPr>
              <w:spacing w:after="0"/>
              <w:jc w:val="center"/>
              <w:rPr>
                <w:color w:val="262626"/>
                <w:sz w:val="22"/>
              </w:rPr>
            </w:pPr>
            <w:r w:rsidRPr="001825A0">
              <w:rPr>
                <w:color w:val="262626"/>
                <w:sz w:val="22"/>
              </w:rPr>
              <w:t>Топливо для реактивных двигателей РТ, ТОО «ПНХЗ», условия поставки FCA, ст. Павлодар-порт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EEA" w:rsidRPr="000E43A0" w:rsidRDefault="000F7EEA" w:rsidP="000F7EEA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0E43A0">
              <w:rPr>
                <w:color w:val="000000"/>
                <w:sz w:val="20"/>
                <w:szCs w:val="20"/>
              </w:rPr>
              <w:t>389 260,60</w:t>
            </w:r>
          </w:p>
        </w:tc>
      </w:tr>
      <w:tr w:rsidR="000F7EEA" w:rsidRPr="001825A0" w:rsidTr="00D36285">
        <w:trPr>
          <w:trHeight w:val="4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EEA" w:rsidRPr="001825A0" w:rsidRDefault="000F7EEA" w:rsidP="000F7EEA">
            <w:pPr>
              <w:spacing w:after="0"/>
              <w:jc w:val="center"/>
              <w:rPr>
                <w:color w:val="262626"/>
                <w:sz w:val="22"/>
              </w:rPr>
            </w:pPr>
            <w:r w:rsidRPr="001825A0">
              <w:rPr>
                <w:color w:val="262626"/>
                <w:sz w:val="22"/>
              </w:rPr>
              <w:t xml:space="preserve">Топливо для реактивных двигателей ТС-1, ТОО «ПКОП», условия поставки FCA, </w:t>
            </w:r>
            <w:proofErr w:type="spellStart"/>
            <w:r w:rsidRPr="001825A0">
              <w:rPr>
                <w:color w:val="262626"/>
                <w:sz w:val="22"/>
              </w:rPr>
              <w:t>ст.Текесу</w:t>
            </w:r>
            <w:proofErr w:type="spellEnd"/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EEA" w:rsidRPr="000E43A0" w:rsidRDefault="000F7EEA" w:rsidP="000F7EEA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0E43A0">
              <w:rPr>
                <w:color w:val="000000"/>
                <w:sz w:val="20"/>
                <w:szCs w:val="20"/>
              </w:rPr>
              <w:t>400 173,52</w:t>
            </w:r>
          </w:p>
        </w:tc>
      </w:tr>
      <w:tr w:rsidR="000F7EEA" w:rsidRPr="001825A0" w:rsidTr="00D36285">
        <w:trPr>
          <w:trHeight w:val="4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EEA" w:rsidRPr="001825A0" w:rsidRDefault="000F7EEA" w:rsidP="000F7EEA">
            <w:pPr>
              <w:spacing w:after="0"/>
              <w:jc w:val="center"/>
              <w:rPr>
                <w:color w:val="262626"/>
                <w:sz w:val="22"/>
              </w:rPr>
            </w:pPr>
            <w:r w:rsidRPr="001825A0">
              <w:rPr>
                <w:color w:val="262626"/>
                <w:sz w:val="22"/>
              </w:rPr>
              <w:t xml:space="preserve">Топливо для реактивных двигателей ТС-1, ТОО «АНПЗ», условия поставки FCA, </w:t>
            </w:r>
            <w:r w:rsidRPr="001825A0">
              <w:rPr>
                <w:color w:val="262626"/>
                <w:sz w:val="22"/>
              </w:rPr>
              <w:br/>
              <w:t xml:space="preserve">ст. </w:t>
            </w:r>
            <w:proofErr w:type="spellStart"/>
            <w:r w:rsidRPr="001825A0">
              <w:rPr>
                <w:color w:val="262626"/>
                <w:sz w:val="22"/>
              </w:rPr>
              <w:t>Тендык</w:t>
            </w:r>
            <w:proofErr w:type="spellEnd"/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EEA" w:rsidRPr="000E43A0" w:rsidRDefault="000F7EEA" w:rsidP="000F7EEA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0E43A0">
              <w:rPr>
                <w:color w:val="000000"/>
                <w:sz w:val="20"/>
                <w:szCs w:val="20"/>
              </w:rPr>
              <w:t>387 182,97</w:t>
            </w:r>
          </w:p>
        </w:tc>
      </w:tr>
      <w:tr w:rsidR="00D36285" w:rsidRPr="001825A0" w:rsidTr="00D36285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85" w:rsidRPr="00D36285" w:rsidRDefault="00D36285" w:rsidP="00455711">
            <w:pPr>
              <w:spacing w:after="0"/>
              <w:jc w:val="center"/>
              <w:rPr>
                <w:b/>
                <w:bCs/>
                <w:sz w:val="22"/>
                <w:lang w:val="kk-KZ"/>
              </w:rPr>
            </w:pPr>
            <w:r>
              <w:rPr>
                <w:b/>
                <w:bCs/>
                <w:sz w:val="22"/>
                <w:lang w:val="kk-KZ"/>
              </w:rPr>
              <w:t>БИТУМ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85" w:rsidRPr="001825A0" w:rsidRDefault="00D36285" w:rsidP="00455711">
            <w:pPr>
              <w:spacing w:after="0"/>
              <w:jc w:val="center"/>
              <w:rPr>
                <w:sz w:val="22"/>
              </w:rPr>
            </w:pPr>
          </w:p>
        </w:tc>
      </w:tr>
      <w:tr w:rsidR="0065604E" w:rsidRPr="00276F3B" w:rsidTr="00D36285">
        <w:trPr>
          <w:trHeight w:val="4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4E" w:rsidRPr="00D36285" w:rsidRDefault="0065604E" w:rsidP="0065604E">
            <w:pPr>
              <w:pStyle w:val="docdata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r w:rsidRPr="00D36285">
              <w:rPr>
                <w:color w:val="262626"/>
                <w:sz w:val="22"/>
                <w:szCs w:val="22"/>
              </w:rPr>
              <w:t>Битум нефтяной дорожный 70/100 ТОО «СП» CASPIBITUM», условия поставки EXW, поставка только железнодорожным транспортом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4E" w:rsidRPr="00FC7BDD" w:rsidRDefault="000F7EEA" w:rsidP="0065604E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0E43A0">
              <w:rPr>
                <w:color w:val="000000"/>
                <w:sz w:val="20"/>
                <w:szCs w:val="20"/>
              </w:rPr>
              <w:t>152 576,17</w:t>
            </w:r>
            <w:bookmarkStart w:id="0" w:name="_GoBack"/>
            <w:bookmarkEnd w:id="0"/>
          </w:p>
        </w:tc>
      </w:tr>
    </w:tbl>
    <w:p w:rsidR="00A20C02" w:rsidRDefault="000F7EEA"/>
    <w:sectPr w:rsidR="00A20C02">
      <w:pgSz w:w="12240" w:h="15840"/>
      <w:pgMar w:top="1134" w:right="850" w:bottom="1134" w:left="1701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03.10.2024 12:54 Арыкбаев Даулет Мелсович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03.10.2024 15:08 Макуов Талгат Есенгельдиевич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03.10.2024 15:50 Аккенженов Ерлан Кудайбергенович</w:t>
      </w:r>
    </w:p>
    <w:p>
      <w:r>
        <w:br w:type="page"/>
      </w:r>
    </w:p>
    <w:tbl>
      <w:tblPr>
        <w:tblW w:w="8885.66" w:type="dxa"/>
        <w:shd w:val="clear" w:color="auto" w:fill="EEF9FF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Тип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Исходящий документ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Номер и дата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№ 07-15/7026-И от 03.10.2024 г.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Организация/отправитель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МИНИСТЕРСТВО ЭНЕРГЕТИКИ РЕСПУБЛИКИ КАЗАХСТАН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Получатель (-и)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"ТОВАРНАЯ БИРЖА ЕВРАЗИЙСКАЯ ТОРГОВАЯ СИСТЕМА"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"ТОВАРНАЯ БИРЖА КАСПИЙ"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ДРУГИЕ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Электронные цифровые подписи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Государственное учреждение "Министерство энергетики Республики Казахстан"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АРЫКБАЕВ ДАУЛЕТ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MIIQ7gYJ...8hAVeI1h4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03.10.2024 12:54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Государственное учреждение "Министерство энергетики Республики Казахстан"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МАКУОВ ТАЛГАТ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MIIQ8AYJ...3T/nKYUQ=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03.10.2024 15:08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Государственное учреждение "Министерство энергетики Республики Казахстан"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Подписано:  АККЕНЖЕНОВ ЕРЛАН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MIIRfQYJ...i5q8feLY=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03.10.2024 15:50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Государственное учреждение "Министерство энергетики Республики Казахстан"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ЭЦП канцелярии:  АЛИЕВА ЖАНАР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MIIRhAYJ...9ojv+OaTl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03.10.2024 16:04</w:t>
            </w:r>
          </w:p>
        </w:tc>
      </w:tr>
    </w:tbl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8885.66" w:type="dxa"/>
        <w:shd w:val="auto" w:color="auto" w:fill="auto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[[QRCODE]]</w:t>
            </w:r>
          </w:p>
        </w:tc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Данный документ согласно пункту 1 статьи 7 ЗРК от 7 января 2003 года N370-II «Об электронном документе и электронной цифровой подписи», удостоверенный посредством электронной цифровой подписи лица, имеющего полномочия на его подписание, равнозначен подписанному документу на бумажном носителе.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03.10.2024 18:35.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Сәдуахасов Сұлтанбек Темірханұлы 03.10.2024 18:3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B9F"/>
    <w:rsid w:val="0000539A"/>
    <w:rsid w:val="00023BDA"/>
    <w:rsid w:val="000F7EEA"/>
    <w:rsid w:val="001825A0"/>
    <w:rsid w:val="0065604E"/>
    <w:rsid w:val="00A16EFA"/>
    <w:rsid w:val="00B660A2"/>
    <w:rsid w:val="00CD6B9F"/>
    <w:rsid w:val="00D36285"/>
    <w:rsid w:val="00F71461"/>
    <w:rsid w:val="00F9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AFAF4-FC35-464F-94D0-7874CB0EA772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5A0"/>
    <w:pPr>
      <w:spacing w:after="120" w:line="240" w:lineRule="auto"/>
    </w:pPr>
    <w:rPr>
      <w:rFonts w:ascii="Times New Roman" w:eastAsia="Times New Roman" w:hAnsi="Times New Roman" w:cs="Times New Roman"/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190,bqiaagaaeyqcaaagiaiaaamnbaaabrseaaaaaaaaaaaaaaaaaaaaaaaaaaaaaaaaaaaaaaaaaaaaaaaaaaaaaaaaaaaaaaaaaaaaaaaaaaaaaaaaaaaaaaaaaaaaaaaaaaaaaaaaaaaaaaaaaaaaaaaaaaaaaaaaaaaaaaaaaaaaaaaaaaaaaaaaaaaaaaaaaaaaaaaaaaaaaaaaaaaaaaaaaaaaaaaaaaaaaaaa"/>
    <w:basedOn w:val="a"/>
    <w:rsid w:val="00D3628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00" Type="http://schemas.openxmlformats.org/officeDocument/2006/relationships/image" Target="media/image900.png"/><Relationship Id="rId901" Type="http://schemas.openxmlformats.org/officeDocument/2006/relationships/image" Target="media/image901.png"/><Relationship Id="rId902" Type="http://schemas.openxmlformats.org/officeDocument/2006/relationships/image" Target="media/image902.png"/><Relationship Id="rId903" Type="http://schemas.openxmlformats.org/officeDocument/2006/relationships/image" Target="media/image903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Акмарал Батыршаева</dc:creator>
  <cp:keywords/>
  <dc:description/>
  <cp:lastModifiedBy>Султанбек Садуахсов</cp:lastModifiedBy>
  <cp:revision>8</cp:revision>
  <dcterms:created xsi:type="dcterms:W3CDTF">2024-05-14T04:29:00Z</dcterms:created>
  <dcterms:modified xsi:type="dcterms:W3CDTF">2024-10-03T06:11:00Z</dcterms:modified>
</cp:coreProperties>
</file>